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66F5" w14:textId="77777777" w:rsidR="001C2BAE" w:rsidRPr="001C2BAE" w:rsidRDefault="001C2BAE" w:rsidP="001C2BAE">
      <w:pPr>
        <w:widowControl/>
        <w:spacing w:afterLines="100" w:after="312" w:line="345" w:lineRule="atLeast"/>
        <w:ind w:right="482"/>
        <w:rPr>
          <w:rFonts w:ascii="Tahoma" w:eastAsia="宋体" w:hAnsi="Tahoma" w:cs="Tahoma"/>
          <w:b/>
          <w:color w:val="000000"/>
          <w:sz w:val="36"/>
          <w:szCs w:val="36"/>
          <w14:ligatures w14:val="none"/>
        </w:rPr>
      </w:pPr>
      <w:r w:rsidRPr="001C2BAE">
        <w:rPr>
          <w:rFonts w:ascii="宋体" w:eastAsia="宋体" w:hAnsi="宋体" w:cs="Helvetica" w:hint="eastAsia"/>
          <w:b/>
          <w:color w:val="000000"/>
          <w:kern w:val="0"/>
          <w:sz w:val="24"/>
          <w14:ligatures w14:val="none"/>
        </w:rPr>
        <w:t>附件1</w:t>
      </w:r>
    </w:p>
    <w:p w14:paraId="1C059315" w14:textId="77777777" w:rsidR="001C2BAE" w:rsidRPr="001C2BAE" w:rsidRDefault="001C2BAE" w:rsidP="001C2BAE">
      <w:pPr>
        <w:widowControl/>
        <w:spacing w:afterLines="100" w:after="312" w:line="560" w:lineRule="exact"/>
        <w:ind w:right="482"/>
        <w:jc w:val="center"/>
        <w:rPr>
          <w:rFonts w:ascii="Tahoma" w:eastAsia="宋体" w:hAnsi="Tahoma" w:cs="Tahoma" w:hint="eastAsia"/>
          <w:b/>
          <w:color w:val="000000"/>
          <w:sz w:val="36"/>
          <w:szCs w:val="36"/>
          <w14:ligatures w14:val="none"/>
        </w:rPr>
      </w:pPr>
      <w:r w:rsidRPr="001C2BAE">
        <w:rPr>
          <w:rFonts w:ascii="Tahoma" w:eastAsia="宋体" w:hAnsi="Tahoma" w:cs="Tahoma" w:hint="eastAsia"/>
          <w:b/>
          <w:color w:val="000000"/>
          <w:sz w:val="36"/>
          <w:szCs w:val="36"/>
          <w14:ligatures w14:val="none"/>
        </w:rPr>
        <w:t>会议交通指南</w:t>
      </w:r>
    </w:p>
    <w:p w14:paraId="1CE84A72" w14:textId="77777777" w:rsidR="001C2BAE" w:rsidRPr="001C2BAE" w:rsidRDefault="001C2BAE" w:rsidP="001C2BAE">
      <w:pPr>
        <w:widowControl/>
        <w:spacing w:after="0" w:line="450" w:lineRule="exact"/>
        <w:outlineLvl w:val="1"/>
        <w:rPr>
          <w:rFonts w:ascii="宋体" w:eastAsia="宋体" w:hAnsi="宋体" w:cs="宋体"/>
          <w:b/>
          <w:bCs/>
          <w:color w:val="000000"/>
          <w:kern w:val="0"/>
          <w:sz w:val="24"/>
          <w14:ligatures w14:val="none"/>
        </w:rPr>
      </w:pPr>
      <w:r w:rsidRPr="001C2BAE">
        <w:rPr>
          <w:rFonts w:ascii="宋体" w:eastAsia="宋体" w:hAnsi="宋体" w:cs="宋体"/>
          <w:b/>
          <w:bCs/>
          <w:color w:val="000000"/>
          <w:kern w:val="0"/>
          <w:sz w:val="24"/>
          <w14:ligatures w14:val="none"/>
        </w:rPr>
        <w:t>一、酒店概况</w:t>
      </w:r>
    </w:p>
    <w:p w14:paraId="167CCBA3" w14:textId="77777777" w:rsidR="001C2BAE" w:rsidRPr="001C2BAE" w:rsidRDefault="001C2BAE" w:rsidP="001C2BAE">
      <w:pPr>
        <w:widowControl/>
        <w:spacing w:after="0" w:line="450" w:lineRule="exact"/>
        <w:ind w:firstLineChars="200" w:firstLine="480"/>
        <w:rPr>
          <w:rFonts w:ascii="宋体" w:eastAsia="宋体" w:hAnsi="宋体" w:cs="宋体" w:hint="eastAsia"/>
          <w:color w:val="000000"/>
          <w:sz w:val="24"/>
          <w14:ligatures w14:val="none"/>
        </w:rPr>
      </w:pPr>
      <w:r w:rsidRPr="001C2BAE">
        <w:rPr>
          <w:rFonts w:ascii="宋体" w:eastAsia="宋体" w:hAnsi="宋体" w:cs="宋体" w:hint="eastAsia"/>
          <w:color w:val="000000"/>
          <w:kern w:val="0"/>
          <w:sz w:val="24"/>
          <w:lang w:bidi="ar"/>
          <w14:ligatures w14:val="none"/>
        </w:rPr>
        <w:t>雄安温德姆酒店</w:t>
      </w:r>
      <w:proofErr w:type="gramStart"/>
      <w:r w:rsidRPr="001C2BAE">
        <w:rPr>
          <w:rFonts w:ascii="宋体" w:eastAsia="宋体" w:hAnsi="宋体" w:cs="宋体" w:hint="eastAsia"/>
          <w:color w:val="000000"/>
          <w:kern w:val="0"/>
          <w:sz w:val="24"/>
          <w:lang w:bidi="ar"/>
          <w14:ligatures w14:val="none"/>
        </w:rPr>
        <w:t>位于雄安新区</w:t>
      </w:r>
      <w:proofErr w:type="gramEnd"/>
      <w:r w:rsidRPr="001C2BAE">
        <w:rPr>
          <w:rFonts w:ascii="宋体" w:eastAsia="宋体" w:hAnsi="宋体" w:cs="宋体" w:hint="eastAsia"/>
          <w:color w:val="000000"/>
          <w:kern w:val="0"/>
          <w:sz w:val="24"/>
          <w:lang w:bidi="ar"/>
          <w14:ligatures w14:val="none"/>
        </w:rPr>
        <w:t>核心区域，地理位置优越，可便捷通达京津</w:t>
      </w:r>
      <w:proofErr w:type="gramStart"/>
      <w:r w:rsidRPr="001C2BAE">
        <w:rPr>
          <w:rFonts w:ascii="宋体" w:eastAsia="宋体" w:hAnsi="宋体" w:cs="宋体" w:hint="eastAsia"/>
          <w:color w:val="000000"/>
          <w:kern w:val="0"/>
          <w:sz w:val="24"/>
          <w:lang w:bidi="ar"/>
          <w14:ligatures w14:val="none"/>
        </w:rPr>
        <w:t>冀多地核心</w:t>
      </w:r>
      <w:proofErr w:type="gramEnd"/>
      <w:r w:rsidRPr="001C2BAE">
        <w:rPr>
          <w:rFonts w:ascii="宋体" w:eastAsia="宋体" w:hAnsi="宋体" w:cs="宋体" w:hint="eastAsia"/>
          <w:color w:val="000000"/>
          <w:kern w:val="0"/>
          <w:sz w:val="24"/>
          <w:lang w:bidi="ar"/>
          <w14:ligatures w14:val="none"/>
        </w:rPr>
        <w:t>城市及交通枢纽，具体距离参考如下：</w:t>
      </w:r>
    </w:p>
    <w:p w14:paraId="4C9CE5FC" w14:textId="77777777" w:rsidR="001C2BAE" w:rsidRPr="001C2BAE" w:rsidRDefault="001C2BAE" w:rsidP="001C2BAE">
      <w:pPr>
        <w:widowControl/>
        <w:numPr>
          <w:ilvl w:val="0"/>
          <w:numId w:val="1"/>
        </w:numPr>
        <w:tabs>
          <w:tab w:val="left" w:pos="720"/>
        </w:tabs>
        <w:spacing w:after="0" w:line="450" w:lineRule="exact"/>
        <w:jc w:val="both"/>
        <w:rPr>
          <w:rFonts w:ascii="宋体" w:eastAsia="宋体" w:hAnsi="宋体" w:cs="宋体" w:hint="eastAsia"/>
          <w:color w:val="000000"/>
          <w:sz w:val="24"/>
          <w14:ligatures w14:val="none"/>
        </w:rPr>
      </w:pPr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北京：105 公里，高铁约 50 分钟可达</w:t>
      </w:r>
    </w:p>
    <w:p w14:paraId="3A2FD01C" w14:textId="77777777" w:rsidR="001C2BAE" w:rsidRPr="001C2BAE" w:rsidRDefault="001C2BAE" w:rsidP="001C2BAE">
      <w:pPr>
        <w:widowControl/>
        <w:numPr>
          <w:ilvl w:val="0"/>
          <w:numId w:val="1"/>
        </w:numPr>
        <w:tabs>
          <w:tab w:val="left" w:pos="720"/>
        </w:tabs>
        <w:spacing w:after="0" w:line="450" w:lineRule="exact"/>
        <w:jc w:val="both"/>
        <w:rPr>
          <w:rFonts w:ascii="宋体" w:eastAsia="宋体" w:hAnsi="宋体" w:cs="宋体" w:hint="eastAsia"/>
          <w:color w:val="000000"/>
          <w:sz w:val="24"/>
          <w14:ligatures w14:val="none"/>
        </w:rPr>
      </w:pPr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天津：105 公里，高铁约 40 分钟可达</w:t>
      </w:r>
    </w:p>
    <w:p w14:paraId="574F9AA9" w14:textId="77777777" w:rsidR="001C2BAE" w:rsidRPr="001C2BAE" w:rsidRDefault="001C2BAE" w:rsidP="001C2BAE">
      <w:pPr>
        <w:widowControl/>
        <w:numPr>
          <w:ilvl w:val="0"/>
          <w:numId w:val="1"/>
        </w:numPr>
        <w:tabs>
          <w:tab w:val="left" w:pos="720"/>
        </w:tabs>
        <w:spacing w:after="0" w:line="450" w:lineRule="exact"/>
        <w:jc w:val="both"/>
        <w:rPr>
          <w:rFonts w:ascii="宋体" w:eastAsia="宋体" w:hAnsi="宋体" w:cs="宋体" w:hint="eastAsia"/>
          <w:color w:val="000000"/>
          <w:sz w:val="24"/>
          <w14:ligatures w14:val="none"/>
        </w:rPr>
      </w:pPr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石家庄：220 公里，高铁约 60 分钟可达</w:t>
      </w:r>
    </w:p>
    <w:p w14:paraId="23ED3317" w14:textId="77777777" w:rsidR="001C2BAE" w:rsidRPr="001C2BAE" w:rsidRDefault="001C2BAE" w:rsidP="001C2BAE">
      <w:pPr>
        <w:widowControl/>
        <w:spacing w:after="0" w:line="450" w:lineRule="exact"/>
        <w:outlineLvl w:val="1"/>
        <w:rPr>
          <w:rFonts w:ascii="宋体" w:eastAsia="宋体" w:hAnsi="宋体" w:cs="宋体"/>
          <w:b/>
          <w:bCs/>
          <w:color w:val="000000"/>
          <w:kern w:val="0"/>
          <w:sz w:val="24"/>
          <w14:ligatures w14:val="none"/>
        </w:rPr>
      </w:pPr>
      <w:r w:rsidRPr="001C2BAE">
        <w:rPr>
          <w:rFonts w:ascii="宋体" w:eastAsia="宋体" w:hAnsi="宋体" w:cs="宋体"/>
          <w:b/>
          <w:bCs/>
          <w:color w:val="000000"/>
          <w:kern w:val="0"/>
          <w:sz w:val="24"/>
          <w14:ligatures w14:val="none"/>
        </w:rPr>
        <w:t>二、核心交通枢纽至酒店指引</w:t>
      </w:r>
    </w:p>
    <w:p w14:paraId="5DCDD032" w14:textId="77777777" w:rsidR="001C2BAE" w:rsidRPr="001C2BAE" w:rsidRDefault="001C2BAE" w:rsidP="001C2BAE">
      <w:pPr>
        <w:widowControl/>
        <w:spacing w:after="0" w:line="450" w:lineRule="exact"/>
        <w:outlineLvl w:val="2"/>
        <w:rPr>
          <w:rFonts w:ascii="宋体" w:eastAsia="宋体" w:hAnsi="宋体" w:cs="宋体"/>
          <w:b/>
          <w:bCs/>
          <w:color w:val="000000"/>
          <w:kern w:val="0"/>
          <w:sz w:val="24"/>
          <w14:ligatures w14:val="none"/>
        </w:rPr>
      </w:pPr>
      <w:r w:rsidRPr="001C2BAE">
        <w:rPr>
          <w:rFonts w:ascii="宋体" w:eastAsia="宋体" w:hAnsi="宋体" w:cs="宋体"/>
          <w:b/>
          <w:bCs/>
          <w:color w:val="000000"/>
          <w:kern w:val="0"/>
          <w:sz w:val="24"/>
          <w14:ligatures w14:val="none"/>
        </w:rPr>
        <w:t>1. 白洋淀高铁站</w:t>
      </w:r>
    </w:p>
    <w:p w14:paraId="3BB8FC02" w14:textId="77777777" w:rsidR="001C2BAE" w:rsidRPr="001C2BAE" w:rsidRDefault="001C2BAE" w:rsidP="001C2BAE">
      <w:pPr>
        <w:widowControl/>
        <w:spacing w:after="0" w:line="450" w:lineRule="exact"/>
        <w:ind w:firstLineChars="200" w:firstLine="480"/>
        <w:outlineLvl w:val="2"/>
        <w:rPr>
          <w:rFonts w:ascii="宋体" w:eastAsia="宋体" w:hAnsi="宋体" w:cs="宋体"/>
          <w:color w:val="000000"/>
          <w:sz w:val="24"/>
          <w14:ligatures w14:val="none"/>
        </w:rPr>
      </w:pPr>
      <w:r w:rsidRPr="001C2BAE">
        <w:rPr>
          <w:rFonts w:ascii="宋体" w:eastAsia="宋体" w:hAnsi="宋体" w:cs="宋体"/>
          <w:color w:val="000000"/>
          <w:sz w:val="24"/>
          <w14:ligatures w14:val="none"/>
        </w:rPr>
        <w:t>距离：酒店距白洋淀高铁站仅5 公里</w:t>
      </w:r>
    </w:p>
    <w:p w14:paraId="42A8BD81" w14:textId="77777777" w:rsidR="001C2BAE" w:rsidRPr="001C2BAE" w:rsidRDefault="001C2BAE" w:rsidP="001C2BAE">
      <w:pPr>
        <w:widowControl/>
        <w:spacing w:after="0" w:line="450" w:lineRule="exact"/>
        <w:ind w:left="-360" w:firstLineChars="300" w:firstLine="720"/>
        <w:rPr>
          <w:rFonts w:ascii="宋体" w:eastAsia="宋体" w:hAnsi="宋体" w:cs="宋体" w:hint="eastAsia"/>
          <w:color w:val="000000"/>
          <w:sz w:val="24"/>
          <w14:ligatures w14:val="none"/>
        </w:rPr>
      </w:pPr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 xml:space="preserve">交通方式：自驾 / 打车约15 </w:t>
      </w:r>
      <w:proofErr w:type="gramStart"/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分钟即</w:t>
      </w:r>
      <w:proofErr w:type="gramEnd"/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可抵达，是最便捷的高铁出行选择。</w:t>
      </w:r>
    </w:p>
    <w:p w14:paraId="5E7AE377" w14:textId="77777777" w:rsidR="001C2BAE" w:rsidRPr="001C2BAE" w:rsidRDefault="001C2BAE" w:rsidP="001C2BAE">
      <w:pPr>
        <w:widowControl/>
        <w:spacing w:after="0" w:line="450" w:lineRule="exact"/>
        <w:outlineLvl w:val="2"/>
        <w:rPr>
          <w:rFonts w:ascii="宋体" w:eastAsia="宋体" w:hAnsi="宋体" w:cs="宋体"/>
          <w:b/>
          <w:bCs/>
          <w:color w:val="000000"/>
          <w:kern w:val="0"/>
          <w:sz w:val="24"/>
          <w14:ligatures w14:val="none"/>
        </w:rPr>
      </w:pPr>
      <w:r w:rsidRPr="001C2BAE">
        <w:rPr>
          <w:rFonts w:ascii="宋体" w:eastAsia="宋体" w:hAnsi="宋体" w:cs="宋体"/>
          <w:b/>
          <w:bCs/>
          <w:color w:val="000000"/>
          <w:kern w:val="0"/>
          <w:sz w:val="24"/>
          <w14:ligatures w14:val="none"/>
        </w:rPr>
        <w:t xml:space="preserve">2. </w:t>
      </w:r>
      <w:proofErr w:type="gramStart"/>
      <w:r w:rsidRPr="001C2BAE">
        <w:rPr>
          <w:rFonts w:ascii="宋体" w:eastAsia="宋体" w:hAnsi="宋体" w:cs="宋体"/>
          <w:b/>
          <w:bCs/>
          <w:color w:val="000000"/>
          <w:kern w:val="0"/>
          <w:sz w:val="24"/>
          <w14:ligatures w14:val="none"/>
        </w:rPr>
        <w:t>雄安高铁</w:t>
      </w:r>
      <w:proofErr w:type="gramEnd"/>
      <w:r w:rsidRPr="001C2BAE">
        <w:rPr>
          <w:rFonts w:ascii="宋体" w:eastAsia="宋体" w:hAnsi="宋体" w:cs="宋体"/>
          <w:b/>
          <w:bCs/>
          <w:color w:val="000000"/>
          <w:kern w:val="0"/>
          <w:sz w:val="24"/>
          <w14:ligatures w14:val="none"/>
        </w:rPr>
        <w:t>站</w:t>
      </w:r>
    </w:p>
    <w:p w14:paraId="2B7531C3" w14:textId="77777777" w:rsidR="001C2BAE" w:rsidRPr="001C2BAE" w:rsidRDefault="001C2BAE" w:rsidP="001C2BAE">
      <w:pPr>
        <w:widowControl/>
        <w:spacing w:after="0" w:line="450" w:lineRule="exact"/>
        <w:ind w:firstLineChars="200" w:firstLine="480"/>
        <w:rPr>
          <w:rFonts w:ascii="宋体" w:eastAsia="宋体" w:hAnsi="宋体" w:cs="宋体" w:hint="eastAsia"/>
          <w:color w:val="000000"/>
          <w:sz w:val="24"/>
          <w14:ligatures w14:val="none"/>
        </w:rPr>
      </w:pPr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距离：酒店</w:t>
      </w:r>
      <w:proofErr w:type="gramStart"/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距雄安</w:t>
      </w:r>
      <w:proofErr w:type="gramEnd"/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高铁站约30 公里</w:t>
      </w:r>
    </w:p>
    <w:p w14:paraId="4A02BE09" w14:textId="77777777" w:rsidR="001C2BAE" w:rsidRPr="001C2BAE" w:rsidRDefault="001C2BAE" w:rsidP="001C2BAE">
      <w:pPr>
        <w:widowControl/>
        <w:spacing w:after="0" w:line="450" w:lineRule="exact"/>
        <w:ind w:firstLineChars="200" w:firstLine="480"/>
        <w:rPr>
          <w:rFonts w:ascii="宋体" w:eastAsia="宋体" w:hAnsi="宋体" w:cs="宋体" w:hint="eastAsia"/>
          <w:color w:val="000000"/>
          <w:sz w:val="24"/>
          <w14:ligatures w14:val="none"/>
        </w:rPr>
      </w:pPr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交通方式：自驾 / 打车约40 分钟车程，可</w:t>
      </w:r>
      <w:proofErr w:type="gramStart"/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通过雄安新区</w:t>
      </w:r>
      <w:proofErr w:type="gramEnd"/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主干道快速通行。</w:t>
      </w:r>
    </w:p>
    <w:p w14:paraId="664141F3" w14:textId="77777777" w:rsidR="001C2BAE" w:rsidRPr="001C2BAE" w:rsidRDefault="001C2BAE" w:rsidP="001C2BAE">
      <w:pPr>
        <w:widowControl/>
        <w:numPr>
          <w:ilvl w:val="0"/>
          <w:numId w:val="2"/>
        </w:numPr>
        <w:spacing w:after="0" w:line="450" w:lineRule="exact"/>
        <w:jc w:val="both"/>
        <w:outlineLvl w:val="2"/>
        <w:rPr>
          <w:rFonts w:ascii="宋体" w:eastAsia="宋体" w:hAnsi="宋体" w:cs="宋体"/>
          <w:b/>
          <w:bCs/>
          <w:color w:val="000000"/>
          <w:kern w:val="0"/>
          <w:sz w:val="24"/>
          <w14:ligatures w14:val="none"/>
        </w:rPr>
      </w:pPr>
      <w:r w:rsidRPr="001C2BAE">
        <w:rPr>
          <w:rFonts w:ascii="宋体" w:eastAsia="宋体" w:hAnsi="宋体" w:cs="宋体"/>
          <w:b/>
          <w:bCs/>
          <w:color w:val="000000"/>
          <w:kern w:val="0"/>
          <w:sz w:val="24"/>
          <w14:ligatures w14:val="none"/>
        </w:rPr>
        <w:t>北京西站</w:t>
      </w:r>
    </w:p>
    <w:p w14:paraId="708BE995" w14:textId="77777777" w:rsidR="001C2BAE" w:rsidRPr="001C2BAE" w:rsidRDefault="001C2BAE" w:rsidP="001C2BAE">
      <w:pPr>
        <w:widowControl/>
        <w:spacing w:after="0" w:line="450" w:lineRule="exact"/>
        <w:ind w:firstLineChars="200" w:firstLine="480"/>
        <w:rPr>
          <w:rFonts w:ascii="宋体" w:eastAsia="宋体" w:hAnsi="宋体" w:cs="宋体" w:hint="eastAsia"/>
          <w:color w:val="000000"/>
          <w:sz w:val="24"/>
          <w14:ligatures w14:val="none"/>
        </w:rPr>
      </w:pPr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距离：酒店距北京西站约120 公里</w:t>
      </w:r>
    </w:p>
    <w:p w14:paraId="428CDEF5" w14:textId="77777777" w:rsidR="001C2BAE" w:rsidRPr="001C2BAE" w:rsidRDefault="001C2BAE" w:rsidP="001C2BAE">
      <w:pPr>
        <w:widowControl/>
        <w:spacing w:after="0" w:line="450" w:lineRule="exact"/>
        <w:ind w:firstLineChars="200" w:firstLine="480"/>
        <w:rPr>
          <w:rFonts w:ascii="Times New Roman" w:eastAsia="宋体" w:hAnsi="Times New Roman" w:cs="Times New Roman"/>
          <w:sz w:val="21"/>
          <w14:ligatures w14:val="none"/>
        </w:rPr>
      </w:pPr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交通方式：推荐搭乘高铁</w:t>
      </w:r>
      <w:proofErr w:type="gramStart"/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至雄安</w:t>
      </w:r>
      <w:proofErr w:type="gramEnd"/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站（高铁约1个小时，车次较多，每小时均有高铁）；自驾 / 打车约1.5—2小时车程，视路况而定。</w:t>
      </w:r>
    </w:p>
    <w:p w14:paraId="31523126" w14:textId="77777777" w:rsidR="001C2BAE" w:rsidRPr="001C2BAE" w:rsidRDefault="001C2BAE" w:rsidP="001C2BAE">
      <w:pPr>
        <w:widowControl/>
        <w:spacing w:after="0" w:line="450" w:lineRule="exact"/>
        <w:outlineLvl w:val="2"/>
        <w:rPr>
          <w:rFonts w:ascii="宋体" w:eastAsia="宋体" w:hAnsi="宋体" w:cs="宋体"/>
          <w:b/>
          <w:bCs/>
          <w:color w:val="000000"/>
          <w:kern w:val="0"/>
          <w:sz w:val="24"/>
          <w14:ligatures w14:val="none"/>
        </w:rPr>
      </w:pPr>
      <w:r w:rsidRPr="001C2BAE">
        <w:rPr>
          <w:rFonts w:ascii="宋体" w:eastAsia="宋体" w:hAnsi="宋体" w:cs="宋体"/>
          <w:b/>
          <w:bCs/>
          <w:color w:val="000000"/>
          <w:kern w:val="0"/>
          <w:sz w:val="24"/>
          <w14:ligatures w14:val="none"/>
        </w:rPr>
        <w:t>4. 北京大兴国际机场</w:t>
      </w:r>
    </w:p>
    <w:p w14:paraId="393457F8" w14:textId="77777777" w:rsidR="001C2BAE" w:rsidRPr="001C2BAE" w:rsidRDefault="001C2BAE" w:rsidP="001C2BAE">
      <w:pPr>
        <w:widowControl/>
        <w:spacing w:after="0" w:line="450" w:lineRule="exact"/>
        <w:ind w:firstLineChars="200" w:firstLine="480"/>
        <w:rPr>
          <w:rFonts w:ascii="宋体" w:eastAsia="宋体" w:hAnsi="宋体" w:cs="宋体" w:hint="eastAsia"/>
          <w:color w:val="000000"/>
          <w:sz w:val="24"/>
          <w14:ligatures w14:val="none"/>
        </w:rPr>
      </w:pPr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距离：酒店距北京大兴国际机场约100 公里</w:t>
      </w:r>
    </w:p>
    <w:p w14:paraId="281FA4C7" w14:textId="77777777" w:rsidR="001C2BAE" w:rsidRPr="001C2BAE" w:rsidRDefault="001C2BAE" w:rsidP="001C2BAE">
      <w:pPr>
        <w:widowControl/>
        <w:spacing w:after="0" w:line="450" w:lineRule="exact"/>
        <w:ind w:firstLineChars="200" w:firstLine="480"/>
        <w:rPr>
          <w:rFonts w:ascii="宋体" w:eastAsia="宋体" w:hAnsi="宋体" w:cs="宋体" w:hint="eastAsia"/>
          <w:color w:val="000000"/>
          <w:sz w:val="24"/>
          <w14:ligatures w14:val="none"/>
        </w:rPr>
      </w:pPr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交通方式：推荐从机场搭乘高铁</w:t>
      </w:r>
      <w:proofErr w:type="gramStart"/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至雄安</w:t>
      </w:r>
      <w:proofErr w:type="gramEnd"/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站（高铁约30分钟，车次较多，每小时均有1—2列高铁）；自驾 / 打车约80 分钟车程。</w:t>
      </w:r>
    </w:p>
    <w:p w14:paraId="61013E68" w14:textId="77777777" w:rsidR="001C2BAE" w:rsidRPr="001C2BAE" w:rsidRDefault="001C2BAE" w:rsidP="001C2BAE">
      <w:pPr>
        <w:widowControl/>
        <w:spacing w:after="0" w:line="450" w:lineRule="exact"/>
        <w:outlineLvl w:val="2"/>
        <w:rPr>
          <w:rFonts w:ascii="宋体" w:eastAsia="宋体" w:hAnsi="宋体" w:cs="宋体"/>
          <w:b/>
          <w:bCs/>
          <w:color w:val="000000"/>
          <w:kern w:val="0"/>
          <w:sz w:val="24"/>
          <w14:ligatures w14:val="none"/>
        </w:rPr>
      </w:pPr>
      <w:r w:rsidRPr="001C2BAE">
        <w:rPr>
          <w:rFonts w:ascii="宋体" w:eastAsia="宋体" w:hAnsi="宋体" w:cs="宋体"/>
          <w:b/>
          <w:bCs/>
          <w:color w:val="000000"/>
          <w:kern w:val="0"/>
          <w:sz w:val="24"/>
          <w14:ligatures w14:val="none"/>
        </w:rPr>
        <w:t>5. 石家庄正定国际机场</w:t>
      </w:r>
    </w:p>
    <w:p w14:paraId="07C40D00" w14:textId="77777777" w:rsidR="001C2BAE" w:rsidRPr="001C2BAE" w:rsidRDefault="001C2BAE" w:rsidP="001C2BAE">
      <w:pPr>
        <w:widowControl/>
        <w:spacing w:after="0" w:line="450" w:lineRule="exact"/>
        <w:ind w:firstLineChars="200" w:firstLine="480"/>
        <w:rPr>
          <w:rFonts w:ascii="宋体" w:eastAsia="宋体" w:hAnsi="宋体" w:cs="宋体" w:hint="eastAsia"/>
          <w:color w:val="000000"/>
          <w:sz w:val="24"/>
          <w14:ligatures w14:val="none"/>
        </w:rPr>
      </w:pPr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距离：酒店距石家庄正定国际机场约155 公里</w:t>
      </w:r>
    </w:p>
    <w:p w14:paraId="26AE30B2" w14:textId="10A49124" w:rsidR="00754334" w:rsidRPr="001C2BAE" w:rsidRDefault="001C2BAE" w:rsidP="001C2BAE">
      <w:pPr>
        <w:widowControl/>
        <w:spacing w:after="0" w:line="450" w:lineRule="exact"/>
        <w:ind w:firstLineChars="200" w:firstLine="480"/>
        <w:rPr>
          <w:rFonts w:ascii="Tahoma" w:eastAsia="宋体" w:hAnsi="Tahoma" w:cs="Tahoma" w:hint="eastAsia"/>
          <w:b/>
          <w:color w:val="000000"/>
          <w:sz w:val="36"/>
          <w:szCs w:val="36"/>
          <w14:ligatures w14:val="none"/>
        </w:rPr>
      </w:pPr>
      <w:r w:rsidRPr="001C2BAE">
        <w:rPr>
          <w:rFonts w:ascii="宋体" w:eastAsia="宋体" w:hAnsi="宋体" w:cs="宋体" w:hint="eastAsia"/>
          <w:color w:val="000000"/>
          <w:sz w:val="24"/>
          <w14:ligatures w14:val="none"/>
        </w:rPr>
        <w:t>交通方式：推荐搭乘高铁至白洋淀站（高铁约 45 分钟）；自驾 / 打车全程约2 小时。</w:t>
      </w:r>
    </w:p>
    <w:sectPr w:rsidR="00754334" w:rsidRPr="001C2BAE" w:rsidSect="001C2BAE">
      <w:footerReference w:type="default" r:id="rId7"/>
      <w:pgSz w:w="11906" w:h="16838"/>
      <w:pgMar w:top="1985" w:right="1588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104B" w14:textId="77777777" w:rsidR="00B9585B" w:rsidRDefault="00B9585B" w:rsidP="001C2BA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D4F31FF" w14:textId="77777777" w:rsidR="00B9585B" w:rsidRDefault="00B9585B" w:rsidP="001C2BA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D799" w14:textId="77777777" w:rsidR="001C2BAE" w:rsidRDefault="001C2BAE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3</w:t>
    </w:r>
    <w:r>
      <w:fldChar w:fldCharType="end"/>
    </w:r>
  </w:p>
  <w:p w14:paraId="7FF3FEF7" w14:textId="77777777" w:rsidR="001C2BAE" w:rsidRDefault="001C2BA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AC83" w14:textId="77777777" w:rsidR="00B9585B" w:rsidRDefault="00B9585B" w:rsidP="001C2BA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514174A" w14:textId="77777777" w:rsidR="00B9585B" w:rsidRDefault="00B9585B" w:rsidP="001C2BA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2C496B"/>
    <w:multiLevelType w:val="singleLevel"/>
    <w:tmpl w:val="892C496B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D684E295"/>
    <w:multiLevelType w:val="multilevel"/>
    <w:tmpl w:val="D684E2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165776531">
    <w:abstractNumId w:val="1"/>
  </w:num>
  <w:num w:numId="2" w16cid:durableId="52771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38"/>
    <w:rsid w:val="00042674"/>
    <w:rsid w:val="001C2BAE"/>
    <w:rsid w:val="00754334"/>
    <w:rsid w:val="0079210E"/>
    <w:rsid w:val="008E1938"/>
    <w:rsid w:val="00B9585B"/>
    <w:rsid w:val="00F0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001BD1"/>
  <w15:chartTrackingRefBased/>
  <w15:docId w15:val="{DFB38A3E-E412-4090-BD16-14DF7FB5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93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2BA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2BA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2BA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2B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290</Characters>
  <Application>Microsoft Office Word</Application>
  <DocSecurity>0</DocSecurity>
  <Lines>29</Lines>
  <Paragraphs>28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涵墨 李</dc:creator>
  <cp:keywords/>
  <dc:description/>
  <cp:lastModifiedBy>涵墨 李</cp:lastModifiedBy>
  <cp:revision>2</cp:revision>
  <dcterms:created xsi:type="dcterms:W3CDTF">2026-04-20T09:39:00Z</dcterms:created>
  <dcterms:modified xsi:type="dcterms:W3CDTF">2026-04-20T09:40:00Z</dcterms:modified>
</cp:coreProperties>
</file>